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3CF" w:rsidRPr="0082182B" w:rsidRDefault="00D123B9">
      <w:pPr>
        <w:rPr>
          <w:rFonts w:ascii="標楷體" w:eastAsia="標楷體" w:hAnsi="標楷體"/>
          <w:lang w:eastAsia="zh-TW"/>
        </w:rPr>
      </w:pPr>
      <w:r w:rsidRPr="0082182B">
        <w:rPr>
          <w:rFonts w:ascii="標楷體" w:eastAsia="標楷體" w:hAnsi="標楷體"/>
          <w:b/>
          <w:sz w:val="28"/>
          <w:lang w:eastAsia="zh-TW"/>
        </w:rPr>
        <w:t>附表二：定期反偷拍儀器偵測紀錄表（範本）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247"/>
        <w:gridCol w:w="1417"/>
        <w:gridCol w:w="1247"/>
        <w:gridCol w:w="1984"/>
        <w:gridCol w:w="1417"/>
        <w:gridCol w:w="1361"/>
        <w:gridCol w:w="680"/>
      </w:tblGrid>
      <w:tr w:rsidR="003333CF" w:rsidRPr="0082182B">
        <w:tc>
          <w:tcPr>
            <w:tcW w:w="850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82182B">
              <w:rPr>
                <w:rFonts w:ascii="標楷體" w:eastAsia="標楷體" w:hAnsi="標楷體"/>
                <w:b/>
              </w:rPr>
              <w:t>日期</w:t>
            </w:r>
            <w:proofErr w:type="spellEnd"/>
            <w:r w:rsidRPr="0082182B">
              <w:rPr>
                <w:rFonts w:ascii="標楷體" w:eastAsia="標楷體" w:hAnsi="標楷體"/>
                <w:b/>
              </w:rPr>
              <w:br/>
            </w:r>
            <w:proofErr w:type="spellStart"/>
            <w:r w:rsidRPr="0082182B">
              <w:rPr>
                <w:rFonts w:ascii="標楷體" w:eastAsia="標楷體" w:hAnsi="標楷體"/>
                <w:b/>
              </w:rPr>
              <w:t>時間</w:t>
            </w:r>
            <w:proofErr w:type="spellEnd"/>
          </w:p>
        </w:tc>
        <w:tc>
          <w:tcPr>
            <w:tcW w:w="1247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偵測週期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執行人員</w:t>
            </w:r>
            <w:r w:rsidRPr="0082182B">
              <w:rPr>
                <w:rFonts w:ascii="標楷體" w:eastAsia="標楷體" w:hAnsi="標楷體"/>
                <w:b/>
              </w:rPr>
              <w:br/>
              <w:t>或單位</w:t>
            </w:r>
          </w:p>
        </w:tc>
        <w:tc>
          <w:tcPr>
            <w:tcW w:w="1247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偵測區域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使用技術</w:t>
            </w:r>
            <w:r w:rsidRPr="0082182B">
              <w:rPr>
                <w:rFonts w:ascii="標楷體" w:eastAsia="標楷體" w:hAnsi="標楷體"/>
                <w:b/>
              </w:rPr>
              <w:br/>
              <w:t>或設備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偵測結果</w:t>
            </w:r>
          </w:p>
        </w:tc>
        <w:tc>
          <w:tcPr>
            <w:tcW w:w="1361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處置及複</w:t>
            </w:r>
            <w:r w:rsidRPr="0082182B">
              <w:rPr>
                <w:rFonts w:ascii="標楷體" w:eastAsia="標楷體" w:hAnsi="標楷體"/>
                <w:b/>
              </w:rPr>
              <w:br/>
              <w:t>查結果</w:t>
            </w:r>
          </w:p>
        </w:tc>
        <w:tc>
          <w:tcPr>
            <w:tcW w:w="680" w:type="dxa"/>
            <w:shd w:val="clear" w:color="auto" w:fill="F2F2F2"/>
            <w:vAlign w:val="center"/>
          </w:tcPr>
          <w:p w:rsidR="003333CF" w:rsidRPr="0082182B" w:rsidRDefault="00D123B9">
            <w:pPr>
              <w:jc w:val="center"/>
              <w:rPr>
                <w:rFonts w:ascii="標楷體" w:eastAsia="標楷體" w:hAnsi="標楷體"/>
              </w:rPr>
            </w:pPr>
            <w:r w:rsidRPr="0082182B">
              <w:rPr>
                <w:rFonts w:ascii="標楷體" w:eastAsia="標楷體" w:hAnsi="標楷體"/>
                <w:b/>
              </w:rPr>
              <w:t>主管</w:t>
            </w:r>
            <w:r w:rsidRPr="0082182B">
              <w:rPr>
                <w:rFonts w:ascii="標楷體" w:eastAsia="標楷體" w:hAnsi="標楷體"/>
                <w:b/>
              </w:rPr>
              <w:br/>
              <w:t>覆核</w:t>
            </w: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3333CF" w:rsidRPr="0082182B">
        <w:tc>
          <w:tcPr>
            <w:tcW w:w="85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3333CF" w:rsidRPr="0082182B" w:rsidRDefault="00D123B9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3333CF" w:rsidRPr="0082182B" w:rsidRDefault="003333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BF02AF" w:rsidRPr="0082182B" w:rsidTr="00AE5965">
        <w:tc>
          <w:tcPr>
            <w:tcW w:w="850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  <w:vAlign w:val="center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BF02AF" w:rsidRPr="0082182B" w:rsidTr="00BF02AF">
        <w:tc>
          <w:tcPr>
            <w:tcW w:w="850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□每月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□施工後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□申訴後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□重大活動前後</w:t>
            </w:r>
          </w:p>
        </w:tc>
        <w:tc>
          <w:tcPr>
            <w:tcW w:w="1417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7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□更衣室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□哺乳室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□紅外線鏡頭探測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□無線電波/頻譜掃描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417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  <w:r w:rsidRPr="0082182B">
              <w:rPr>
                <w:rFonts w:ascii="標楷體" w:eastAsia="標楷體" w:hAnsi="標楷體"/>
                <w:lang w:eastAsia="zh-TW"/>
              </w:rPr>
              <w:t>□未發現異常</w:t>
            </w:r>
            <w:r w:rsidRPr="0082182B">
              <w:rPr>
                <w:rFonts w:ascii="標楷體" w:eastAsia="標楷體" w:hAnsi="標楷體"/>
                <w:lang w:eastAsia="zh-TW"/>
              </w:rPr>
              <w:br/>
              <w:t>□發現疑似設備</w:t>
            </w:r>
          </w:p>
        </w:tc>
        <w:tc>
          <w:tcPr>
            <w:tcW w:w="1361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80" w:type="dxa"/>
          </w:tcPr>
          <w:p w:rsidR="00BF02AF" w:rsidRPr="0082182B" w:rsidRDefault="00BF02AF" w:rsidP="00AE5965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D123B9" w:rsidRPr="00BF02AF" w:rsidRDefault="00D123B9">
      <w:pPr>
        <w:rPr>
          <w:rFonts w:ascii="標楷體" w:eastAsia="標楷體" w:hAnsi="標楷體"/>
          <w:lang w:eastAsia="zh-TW"/>
        </w:rPr>
      </w:pPr>
      <w:bookmarkStart w:id="0" w:name="_GoBack"/>
      <w:bookmarkEnd w:id="0"/>
    </w:p>
    <w:sectPr w:rsidR="00D123B9" w:rsidRPr="00BF02AF" w:rsidSect="00BF02AF">
      <w:pgSz w:w="12240" w:h="15840"/>
      <w:pgMar w:top="850" w:right="850" w:bottom="426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33CF"/>
    <w:rsid w:val="004D10E8"/>
    <w:rsid w:val="0082182B"/>
    <w:rsid w:val="00AA1D8D"/>
    <w:rsid w:val="00B47730"/>
    <w:rsid w:val="00BF02AF"/>
    <w:rsid w:val="00CB0664"/>
    <w:rsid w:val="00D123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6F46AE5-B581-414D-BB23-E329CDD1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A39B3E-72D2-4132-95D7-0937477C9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陳筱鈞</cp:lastModifiedBy>
  <cp:revision>3</cp:revision>
  <dcterms:created xsi:type="dcterms:W3CDTF">2013-12-23T23:15:00Z</dcterms:created>
  <dcterms:modified xsi:type="dcterms:W3CDTF">2026-08-14T07:11:00Z</dcterms:modified>
  <cp:category/>
</cp:coreProperties>
</file>